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214D4" w14:textId="02E651EC"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6E324B">
        <w:rPr>
          <w:rFonts w:eastAsia="Times New Roman" w:cstheme="minorHAnsi"/>
          <w:b/>
          <w:sz w:val="24"/>
          <w:szCs w:val="18"/>
          <w:lang w:eastAsia="nl-NL"/>
        </w:rPr>
        <w:t>5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>b</w:t>
      </w:r>
      <w:r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6E324B" w:rsidRPr="006E324B">
        <w:rPr>
          <w:rFonts w:eastAsia="Times New Roman" w:cstheme="minorHAnsi"/>
          <w:b/>
          <w:sz w:val="24"/>
          <w:szCs w:val="18"/>
          <w:lang w:eastAsia="nl-NL"/>
        </w:rPr>
        <w:t>Uitvoeringsplan social return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</w:p>
    <w:p w14:paraId="1D65F118" w14:textId="77777777"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14:paraId="6ADEE4A8" w14:textId="77777777"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D45820" w:rsidRPr="00BD4827" w14:paraId="338A487B" w14:textId="7777777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14:paraId="03F6F10E" w14:textId="77777777"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CF01F9" w14:paraId="0F920D2F" w14:textId="77777777" w:rsidTr="006E324B">
        <w:tc>
          <w:tcPr>
            <w:tcW w:w="3397" w:type="dxa"/>
            <w:tcBorders>
              <w:top w:val="nil"/>
            </w:tcBorders>
          </w:tcPr>
          <w:p w14:paraId="5B0B5878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665" w:type="dxa"/>
            <w:tcBorders>
              <w:top w:val="nil"/>
            </w:tcBorders>
            <w:shd w:val="clear" w:color="auto" w:fill="DEEAF6" w:themeFill="accent1" w:themeFillTint="33"/>
          </w:tcPr>
          <w:p w14:paraId="5D4DDFDD" w14:textId="265DB5A2" w:rsidR="00D45820" w:rsidRPr="00BD4827" w:rsidRDefault="006E324B" w:rsidP="007E212D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6E324B">
              <w:rPr>
                <w:rFonts w:asciiTheme="minorHAnsi" w:hAnsiTheme="minorHAnsi" w:cstheme="minorHAnsi"/>
                <w:sz w:val="18"/>
                <w:szCs w:val="18"/>
              </w:rPr>
              <w:t>Beschikbaar stellen inzamelmiddelen, ontvangst en verwerking van metalen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7E212D">
              <w:rPr>
                <w:rFonts w:asciiTheme="minorHAnsi" w:hAnsiTheme="minorHAnsi" w:cstheme="minorHAnsi"/>
                <w:sz w:val="18"/>
                <w:szCs w:val="18"/>
              </w:rPr>
              <w:t xml:space="preserve">NV BAR Afvalbeheer </w:t>
            </w:r>
          </w:p>
        </w:tc>
      </w:tr>
      <w:tr w:rsidR="00D45820" w:rsidRPr="00BD4827" w14:paraId="43FCB37E" w14:textId="77777777" w:rsidTr="006E324B">
        <w:tc>
          <w:tcPr>
            <w:tcW w:w="3397" w:type="dxa"/>
          </w:tcPr>
          <w:p w14:paraId="71108D20" w14:textId="3B05E4B3" w:rsidR="00D45820" w:rsidRPr="00BD4827" w:rsidRDefault="005430B2" w:rsidP="00CF01F9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="000A641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30308A7" w14:textId="77777777"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>eemsom/raming x ..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14:paraId="466FA43E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 x ..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14:paraId="146C203D" w14:textId="77777777" w:rsidTr="006E324B">
        <w:tc>
          <w:tcPr>
            <w:tcW w:w="3397" w:type="dxa"/>
          </w:tcPr>
          <w:p w14:paraId="507EC1D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9E01400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207F5653" w14:textId="77777777" w:rsidTr="006E324B">
        <w:tc>
          <w:tcPr>
            <w:tcW w:w="3397" w:type="dxa"/>
          </w:tcPr>
          <w:p w14:paraId="131D8EA4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14:paraId="6FF5F22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65" w:type="dxa"/>
            <w:shd w:val="clear" w:color="auto" w:fill="DEEAF6" w:themeFill="accent1" w:themeFillTint="33"/>
          </w:tcPr>
          <w:p w14:paraId="4958CF4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14:paraId="6F151808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14:paraId="1747D60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14:paraId="39EBA756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14:paraId="632FBE46" w14:textId="77777777" w:rsidTr="00A43A05">
        <w:tc>
          <w:tcPr>
            <w:tcW w:w="9062" w:type="dxa"/>
            <w:gridSpan w:val="2"/>
            <w:shd w:val="clear" w:color="auto" w:fill="0070C0"/>
          </w:tcPr>
          <w:p w14:paraId="501F7DF3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14:paraId="1058CB9F" w14:textId="77777777" w:rsidTr="006E324B">
        <w:tc>
          <w:tcPr>
            <w:tcW w:w="3397" w:type="dxa"/>
          </w:tcPr>
          <w:p w14:paraId="39A36BF5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4D715864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73979531" w14:textId="77777777" w:rsidTr="006E324B">
        <w:tc>
          <w:tcPr>
            <w:tcW w:w="3397" w:type="dxa"/>
          </w:tcPr>
          <w:p w14:paraId="39885DB1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14:paraId="3F7F1B5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65" w:type="dxa"/>
            <w:shd w:val="clear" w:color="auto" w:fill="DEEAF6" w:themeFill="accent1" w:themeFillTint="33"/>
          </w:tcPr>
          <w:p w14:paraId="0A49338D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14:paraId="354B5242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14:paraId="259F83FF" w14:textId="77777777"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14:paraId="2FD21F40" w14:textId="77777777" w:rsidTr="006E324B">
        <w:tc>
          <w:tcPr>
            <w:tcW w:w="3397" w:type="dxa"/>
          </w:tcPr>
          <w:p w14:paraId="1943648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4975307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25920C36" w14:textId="77777777" w:rsidTr="006E324B">
        <w:tc>
          <w:tcPr>
            <w:tcW w:w="3397" w:type="dxa"/>
          </w:tcPr>
          <w:p w14:paraId="2B05AD0C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13CC7430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0AFA012C" w14:textId="77777777" w:rsidTr="006E324B">
        <w:tc>
          <w:tcPr>
            <w:tcW w:w="3397" w:type="dxa"/>
          </w:tcPr>
          <w:p w14:paraId="6EEB44FD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52C281C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42C35E19" w14:textId="77777777" w:rsidTr="006E324B">
        <w:tc>
          <w:tcPr>
            <w:tcW w:w="3397" w:type="dxa"/>
          </w:tcPr>
          <w:p w14:paraId="340B9FD8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3CFFF769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0C218402" w14:textId="77777777" w:rsidTr="006E324B">
        <w:tc>
          <w:tcPr>
            <w:tcW w:w="3397" w:type="dxa"/>
          </w:tcPr>
          <w:p w14:paraId="5BFDAE96" w14:textId="77777777"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E1F919A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68CE0BF5" w14:textId="77777777" w:rsidTr="006E324B">
        <w:tc>
          <w:tcPr>
            <w:tcW w:w="3397" w:type="dxa"/>
          </w:tcPr>
          <w:p w14:paraId="7CD20A01" w14:textId="77777777"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0D6BAE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14:paraId="7898D36B" w14:textId="77777777" w:rsidTr="00D45820">
        <w:tc>
          <w:tcPr>
            <w:tcW w:w="9062" w:type="dxa"/>
            <w:gridSpan w:val="2"/>
            <w:shd w:val="clear" w:color="auto" w:fill="0070C0"/>
          </w:tcPr>
          <w:p w14:paraId="43ADAB7E" w14:textId="77777777"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14:paraId="6AC2D4F1" w14:textId="77777777" w:rsidTr="006E324B">
        <w:trPr>
          <w:trHeight w:val="170"/>
        </w:trPr>
        <w:tc>
          <w:tcPr>
            <w:tcW w:w="3397" w:type="dxa"/>
            <w:shd w:val="clear" w:color="auto" w:fill="auto"/>
          </w:tcPr>
          <w:p w14:paraId="19F39720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665" w:type="dxa"/>
            <w:shd w:val="clear" w:color="auto" w:fill="auto"/>
          </w:tcPr>
          <w:p w14:paraId="30F965CA" w14:textId="77777777" w:rsidR="00D45820" w:rsidRPr="00BD4827" w:rsidRDefault="00C34F1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NV BAR Afvalbeheer</w:t>
            </w:r>
          </w:p>
        </w:tc>
      </w:tr>
      <w:tr w:rsidR="00D45820" w:rsidRPr="00BD4827" w14:paraId="396A917D" w14:textId="77777777" w:rsidTr="006E324B">
        <w:trPr>
          <w:trHeight w:val="168"/>
        </w:trPr>
        <w:tc>
          <w:tcPr>
            <w:tcW w:w="3397" w:type="dxa"/>
            <w:shd w:val="clear" w:color="auto" w:fill="auto"/>
          </w:tcPr>
          <w:p w14:paraId="4F70043B" w14:textId="77777777"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665" w:type="dxa"/>
            <w:shd w:val="clear" w:color="auto" w:fill="auto"/>
          </w:tcPr>
          <w:p w14:paraId="175F2DBE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14:paraId="45BFF78B" w14:textId="77777777" w:rsidTr="006E324B">
        <w:trPr>
          <w:trHeight w:val="168"/>
        </w:trPr>
        <w:tc>
          <w:tcPr>
            <w:tcW w:w="3397" w:type="dxa"/>
            <w:shd w:val="clear" w:color="auto" w:fill="auto"/>
          </w:tcPr>
          <w:p w14:paraId="485C3C7B" w14:textId="77777777"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665" w:type="dxa"/>
            <w:shd w:val="clear" w:color="auto" w:fill="auto"/>
          </w:tcPr>
          <w:p w14:paraId="15890CE2" w14:textId="77777777"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14:paraId="18B17459" w14:textId="77777777" w:rsidTr="006E324B">
        <w:trPr>
          <w:trHeight w:val="168"/>
        </w:trPr>
        <w:tc>
          <w:tcPr>
            <w:tcW w:w="3397" w:type="dxa"/>
            <w:shd w:val="clear" w:color="auto" w:fill="auto"/>
          </w:tcPr>
          <w:p w14:paraId="7088673C" w14:textId="77777777" w:rsidR="00D45820" w:rsidRPr="00BD4827" w:rsidRDefault="005430B2" w:rsidP="006E324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665" w:type="dxa"/>
            <w:shd w:val="clear" w:color="auto" w:fill="auto"/>
          </w:tcPr>
          <w:p w14:paraId="3BED5D89" w14:textId="77777777" w:rsidR="00D45820" w:rsidRPr="007E212D" w:rsidRDefault="00443517" w:rsidP="006E324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5" w:history="1">
              <w:r w:rsidRPr="006E324B">
                <w:rPr>
                  <w:rFonts w:asciiTheme="minorHAnsi" w:hAnsiTheme="minorHAnsi" w:cstheme="minorHAnsi"/>
                  <w:sz w:val="18"/>
                  <w:szCs w:val="18"/>
                </w:rPr>
                <w:t>s.jelier@debedrijfsvoeringspartner.nl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C2A2A9C" w14:textId="77777777" w:rsidR="00443517" w:rsidRPr="00BD4827" w:rsidRDefault="00443517" w:rsidP="006E324B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Pr="006E324B">
                <w:rPr>
                  <w:rFonts w:asciiTheme="minorHAnsi" w:hAnsiTheme="minorHAnsi" w:cstheme="minorHAnsi"/>
                  <w:sz w:val="18"/>
                  <w:szCs w:val="18"/>
                </w:rPr>
                <w:t>SRoI@debedrijfsvoeringspartner.nl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14:paraId="42DDF0A6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6AC92D5B" w14:textId="77777777"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14:paraId="219BF17B" w14:textId="77777777" w:rsidTr="006E324B">
        <w:trPr>
          <w:trHeight w:val="168"/>
        </w:trPr>
        <w:tc>
          <w:tcPr>
            <w:tcW w:w="3397" w:type="dxa"/>
            <w:shd w:val="clear" w:color="auto" w:fill="auto"/>
          </w:tcPr>
          <w:p w14:paraId="5765DC0E" w14:textId="77777777"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79B7F76C" w14:textId="77777777"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14:paraId="05549DA2" w14:textId="7777777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14:paraId="768BD046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Op welke wijze gaat u invulling geven aan SR (vacatures, leerwerkplekken, stageplaatsen, het geven van trainingen etc)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14:paraId="6CC21067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BFC2CBC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444D2919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5F2E8736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1706085F" w14:textId="77777777"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5D7BF19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6F0EA5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14:paraId="135B6221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33D040F7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0D7A8220" w14:textId="1C979E0F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14:paraId="2FDEB4FB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14:paraId="0DD1D33C" w14:textId="77777777"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14:paraId="45A1544D" w14:textId="77777777"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14:paraId="592BEDF4" w14:textId="77777777"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4004F34A" w14:textId="7777777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14:paraId="1A300A3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14:paraId="292B383A" w14:textId="77777777" w:rsidTr="006E324B">
        <w:trPr>
          <w:trHeight w:val="152"/>
        </w:trPr>
        <w:tc>
          <w:tcPr>
            <w:tcW w:w="3397" w:type="dxa"/>
            <w:shd w:val="clear" w:color="auto" w:fill="auto"/>
          </w:tcPr>
          <w:p w14:paraId="18F63BC5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395FBEE5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6889844B" w14:textId="77777777" w:rsidTr="006E324B">
        <w:trPr>
          <w:trHeight w:val="152"/>
        </w:trPr>
        <w:tc>
          <w:tcPr>
            <w:tcW w:w="3397" w:type="dxa"/>
            <w:shd w:val="clear" w:color="auto" w:fill="auto"/>
          </w:tcPr>
          <w:p w14:paraId="7A18C52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350A9A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4D1DB122" w14:textId="77777777" w:rsidTr="006E324B">
        <w:trPr>
          <w:trHeight w:val="151"/>
        </w:trPr>
        <w:tc>
          <w:tcPr>
            <w:tcW w:w="3397" w:type="dxa"/>
            <w:shd w:val="clear" w:color="auto" w:fill="auto"/>
          </w:tcPr>
          <w:p w14:paraId="7EA53185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269BA52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0777C395" w14:textId="77777777" w:rsidTr="006E324B">
        <w:trPr>
          <w:trHeight w:val="151"/>
        </w:trPr>
        <w:tc>
          <w:tcPr>
            <w:tcW w:w="3397" w:type="dxa"/>
            <w:shd w:val="clear" w:color="auto" w:fill="auto"/>
          </w:tcPr>
          <w:p w14:paraId="07213AEC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20DE33D9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14:paraId="5FE519A7" w14:textId="77777777" w:rsidTr="006E324B">
        <w:trPr>
          <w:trHeight w:val="58"/>
        </w:trPr>
        <w:tc>
          <w:tcPr>
            <w:tcW w:w="3397" w:type="dxa"/>
            <w:shd w:val="clear" w:color="auto" w:fill="auto"/>
          </w:tcPr>
          <w:p w14:paraId="1896E401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665" w:type="dxa"/>
            <w:shd w:val="clear" w:color="auto" w:fill="DEEAF6" w:themeFill="accent1" w:themeFillTint="33"/>
          </w:tcPr>
          <w:p w14:paraId="6FB5A8AB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7148BB4" w14:textId="77777777"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A403B4D" w14:textId="77777777"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D2FDAAD" w14:textId="77777777"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31610C7" w14:textId="77777777" w:rsidR="00367825" w:rsidRPr="0069198C" w:rsidRDefault="00367825" w:rsidP="006E324B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1749315">
    <w:abstractNumId w:val="9"/>
  </w:num>
  <w:num w:numId="2" w16cid:durableId="890653372">
    <w:abstractNumId w:val="8"/>
  </w:num>
  <w:num w:numId="3" w16cid:durableId="1871144484">
    <w:abstractNumId w:val="7"/>
  </w:num>
  <w:num w:numId="4" w16cid:durableId="1835412341">
    <w:abstractNumId w:val="6"/>
  </w:num>
  <w:num w:numId="5" w16cid:durableId="510679261">
    <w:abstractNumId w:val="5"/>
  </w:num>
  <w:num w:numId="6" w16cid:durableId="945693760">
    <w:abstractNumId w:val="4"/>
  </w:num>
  <w:num w:numId="7" w16cid:durableId="1073308484">
    <w:abstractNumId w:val="3"/>
  </w:num>
  <w:num w:numId="8" w16cid:durableId="868185806">
    <w:abstractNumId w:val="2"/>
  </w:num>
  <w:num w:numId="9" w16cid:durableId="2048944625">
    <w:abstractNumId w:val="1"/>
  </w:num>
  <w:num w:numId="10" w16cid:durableId="711154756">
    <w:abstractNumId w:val="0"/>
  </w:num>
  <w:num w:numId="11" w16cid:durableId="120997364">
    <w:abstractNumId w:val="11"/>
  </w:num>
  <w:num w:numId="12" w16cid:durableId="294995084">
    <w:abstractNumId w:val="12"/>
  </w:num>
  <w:num w:numId="13" w16cid:durableId="1653612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820"/>
    <w:rsid w:val="0001455F"/>
    <w:rsid w:val="00014E17"/>
    <w:rsid w:val="000A6415"/>
    <w:rsid w:val="000C03F8"/>
    <w:rsid w:val="0015461F"/>
    <w:rsid w:val="00210AA7"/>
    <w:rsid w:val="002C15E4"/>
    <w:rsid w:val="00367825"/>
    <w:rsid w:val="003D0BBD"/>
    <w:rsid w:val="003D14C0"/>
    <w:rsid w:val="00443517"/>
    <w:rsid w:val="00520734"/>
    <w:rsid w:val="005430B2"/>
    <w:rsid w:val="0069198C"/>
    <w:rsid w:val="006E23C7"/>
    <w:rsid w:val="006E324B"/>
    <w:rsid w:val="007525CF"/>
    <w:rsid w:val="007E212D"/>
    <w:rsid w:val="00805CF8"/>
    <w:rsid w:val="0093180E"/>
    <w:rsid w:val="00A61706"/>
    <w:rsid w:val="00A91E52"/>
    <w:rsid w:val="00AB5CD0"/>
    <w:rsid w:val="00B67058"/>
    <w:rsid w:val="00BD4827"/>
    <w:rsid w:val="00C34F17"/>
    <w:rsid w:val="00CA4BA7"/>
    <w:rsid w:val="00CB5AC4"/>
    <w:rsid w:val="00CD1A6B"/>
    <w:rsid w:val="00CF01F9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660B0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  <w:style w:type="paragraph" w:customStyle="1" w:styleId="Default">
    <w:name w:val="Default"/>
    <w:rsid w:val="006E32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14</cp:revision>
  <dcterms:created xsi:type="dcterms:W3CDTF">2023-08-15T11:12:00Z</dcterms:created>
  <dcterms:modified xsi:type="dcterms:W3CDTF">2025-09-23T12:15:00Z</dcterms:modified>
</cp:coreProperties>
</file>